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9DC8C" w14:textId="77777777" w:rsidR="00946435" w:rsidRDefault="00946435" w:rsidP="00946435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5A284A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Załącznik nr 1 do zapytania ofertowego</w:t>
      </w:r>
    </w:p>
    <w:p w14:paraId="2CDEDEAC" w14:textId="77777777" w:rsidR="00946435" w:rsidRPr="005A284A" w:rsidRDefault="00946435" w:rsidP="00946435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P-014/21</w:t>
      </w:r>
    </w:p>
    <w:p w14:paraId="7D11310A" w14:textId="77777777" w:rsidR="00946435" w:rsidRPr="007E74F7" w:rsidRDefault="00946435" w:rsidP="00946435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793548E" w14:textId="77777777" w:rsidR="00946435" w:rsidRPr="007E74F7" w:rsidRDefault="00946435" w:rsidP="00946435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7E74F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Formularz ofertowy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– część ………..…..*</w:t>
      </w:r>
    </w:p>
    <w:p w14:paraId="0A1F923F" w14:textId="77777777" w:rsidR="00946435" w:rsidRPr="007E74F7" w:rsidRDefault="00946435" w:rsidP="00946435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83A3960" w14:textId="77777777" w:rsidR="00946435" w:rsidRPr="007E74F7" w:rsidRDefault="00946435" w:rsidP="00946435">
      <w:pPr>
        <w:spacing w:after="24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7E74F7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wspólnie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7E74F7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6CB80472" w14:textId="77777777" w:rsidR="00946435" w:rsidRPr="007E74F7" w:rsidRDefault="00946435" w:rsidP="0094643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</w:t>
      </w:r>
    </w:p>
    <w:p w14:paraId="6A8F6AE5" w14:textId="77777777" w:rsidR="00946435" w:rsidRPr="007E74F7" w:rsidRDefault="00946435" w:rsidP="009464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B04B92C" w14:textId="77777777" w:rsidR="00946435" w:rsidRPr="007E74F7" w:rsidRDefault="00946435" w:rsidP="009464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z siedzibą ...................................................................................................................................</w:t>
      </w:r>
    </w:p>
    <w:p w14:paraId="1F4088A1" w14:textId="77777777" w:rsidR="00946435" w:rsidRPr="007E74F7" w:rsidRDefault="00946435" w:rsidP="0094643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Tel. ……………………………………………, e-mail: ………………………………………………..</w:t>
      </w:r>
    </w:p>
    <w:p w14:paraId="09C65272" w14:textId="77777777" w:rsidR="00946435" w:rsidRPr="007E74F7" w:rsidRDefault="00946435" w:rsidP="00946435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dla Spółki – Mazowiecki Port Lotniczy Warszawa-Modlin Sp. z o.o.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prowadzonym postępowaniu o udzielenie zamówienia na </w:t>
      </w:r>
      <w:r>
        <w:rPr>
          <w:rFonts w:asciiTheme="minorHAnsi" w:hAnsiTheme="minorHAnsi" w:cstheme="minorHAnsi"/>
          <w:b/>
          <w:i/>
          <w:sz w:val="24"/>
          <w:szCs w:val="24"/>
        </w:rPr>
        <w:t>z</w:t>
      </w:r>
      <w:r w:rsidRPr="005A284A">
        <w:rPr>
          <w:rFonts w:asciiTheme="minorHAnsi" w:hAnsiTheme="minorHAnsi" w:cstheme="minorHAnsi"/>
          <w:b/>
          <w:i/>
          <w:sz w:val="24"/>
          <w:szCs w:val="24"/>
        </w:rPr>
        <w:t>akup wraz z dostawą materiałów do bieżących napraw sztucznych nawierzchni lotniskowych</w:t>
      </w:r>
      <w:r w:rsidRPr="007E74F7">
        <w:rPr>
          <w:rFonts w:asciiTheme="minorHAnsi" w:hAnsiTheme="minorHAnsi" w:cstheme="minorHAnsi"/>
          <w:b/>
          <w:i/>
          <w:sz w:val="24"/>
          <w:szCs w:val="24"/>
        </w:rPr>
        <w:t>, na część ……… * zamówienia</w:t>
      </w:r>
      <w:r w:rsidRPr="007E74F7">
        <w:rPr>
          <w:rFonts w:asciiTheme="minorHAnsi" w:hAnsiTheme="minorHAnsi" w:cstheme="minorHAnsi"/>
          <w:sz w:val="24"/>
          <w:szCs w:val="24"/>
        </w:rPr>
        <w:t>, w trybie zapytania ofertowego z ogłoszeniem, oferujemy wykonanie przedmiotu zamówienia w wymaganych terminach, zgodnie z warunkami zapytania ofertowego P-</w:t>
      </w:r>
      <w:r>
        <w:rPr>
          <w:rFonts w:asciiTheme="minorHAnsi" w:hAnsiTheme="minorHAnsi" w:cstheme="minorHAnsi"/>
          <w:sz w:val="24"/>
          <w:szCs w:val="24"/>
        </w:rPr>
        <w:t>014/21</w:t>
      </w:r>
      <w:r w:rsidRPr="007E74F7">
        <w:rPr>
          <w:rFonts w:asciiTheme="minorHAnsi" w:hAnsiTheme="minorHAnsi" w:cstheme="minorHAnsi"/>
          <w:sz w:val="24"/>
          <w:szCs w:val="24"/>
        </w:rPr>
        <w:t>, za cenę:</w:t>
      </w:r>
    </w:p>
    <w:p w14:paraId="18559D9B" w14:textId="77777777" w:rsidR="00946435" w:rsidRPr="007E74F7" w:rsidRDefault="00946435" w:rsidP="00946435">
      <w:pPr>
        <w:pStyle w:val="Akapitzlist"/>
        <w:numPr>
          <w:ilvl w:val="2"/>
          <w:numId w:val="7"/>
        </w:numPr>
        <w:spacing w:after="120" w:line="264" w:lineRule="auto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dla </w:t>
      </w:r>
      <w:r w:rsidRPr="00076970">
        <w:rPr>
          <w:rFonts w:asciiTheme="minorHAnsi" w:hAnsiTheme="minorHAnsi" w:cstheme="minorHAnsi"/>
          <w:b/>
          <w:bCs/>
        </w:rPr>
        <w:t>części I zamówienia</w:t>
      </w:r>
      <w:r w:rsidRPr="007E74F7">
        <w:rPr>
          <w:rFonts w:asciiTheme="minorHAnsi" w:hAnsiTheme="minorHAnsi" w:cstheme="minorHAnsi"/>
        </w:rPr>
        <w:t>*: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47"/>
        <w:gridCol w:w="1984"/>
      </w:tblGrid>
      <w:tr w:rsidR="00946435" w:rsidRPr="007E74F7" w14:paraId="38F4E2E8" w14:textId="77777777" w:rsidTr="008637BC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14:paraId="278C1402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32566863"/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3E85C41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28070D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 xml:space="preserve">Wielkość jednego opakowania </w:t>
            </w:r>
          </w:p>
        </w:tc>
        <w:tc>
          <w:tcPr>
            <w:tcW w:w="1559" w:type="dxa"/>
          </w:tcPr>
          <w:p w14:paraId="4EA3449B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Cena jednostkowa netto za opakowanie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88BC1B4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Ilość opakowań</w:t>
            </w:r>
          </w:p>
        </w:tc>
        <w:tc>
          <w:tcPr>
            <w:tcW w:w="1984" w:type="dxa"/>
            <w:vAlign w:val="center"/>
          </w:tcPr>
          <w:p w14:paraId="5492F699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Wartość netto za całość</w:t>
            </w:r>
          </w:p>
          <w:p w14:paraId="250B2E1D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(kol 4 x kol 5)</w:t>
            </w:r>
          </w:p>
        </w:tc>
      </w:tr>
      <w:tr w:rsidR="00946435" w:rsidRPr="007E74F7" w14:paraId="4244A4E6" w14:textId="77777777" w:rsidTr="008637BC">
        <w:trPr>
          <w:trHeight w:val="224"/>
        </w:trPr>
        <w:tc>
          <w:tcPr>
            <w:tcW w:w="533" w:type="dxa"/>
            <w:shd w:val="clear" w:color="auto" w:fill="auto"/>
            <w:vAlign w:val="center"/>
          </w:tcPr>
          <w:p w14:paraId="25B1A5FD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B39AE3B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DDE6AC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1E73B24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D481B6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980EE59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946435" w:rsidRPr="007E74F7" w14:paraId="1ECEE753" w14:textId="77777777" w:rsidTr="008637BC">
        <w:trPr>
          <w:trHeight w:val="715"/>
        </w:trPr>
        <w:tc>
          <w:tcPr>
            <w:tcW w:w="533" w:type="dxa"/>
            <w:shd w:val="clear" w:color="auto" w:fill="auto"/>
            <w:vAlign w:val="center"/>
          </w:tcPr>
          <w:p w14:paraId="5E76D9DA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0907948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 xml:space="preserve">Masa zalewowa Road </w:t>
            </w:r>
            <w:proofErr w:type="spellStart"/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Saver</w:t>
            </w:r>
            <w:proofErr w:type="spellEnd"/>
            <w:r w:rsidRPr="007E74F7">
              <w:rPr>
                <w:rFonts w:asciiTheme="minorHAnsi" w:hAnsiTheme="minorHAnsi" w:cstheme="minorHAnsi"/>
                <w:sz w:val="24"/>
                <w:szCs w:val="24"/>
              </w:rPr>
              <w:t xml:space="preserve"> 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98704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14 kg</w:t>
            </w:r>
          </w:p>
        </w:tc>
        <w:tc>
          <w:tcPr>
            <w:tcW w:w="1559" w:type="dxa"/>
          </w:tcPr>
          <w:p w14:paraId="640D5F58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00FAA54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1984" w:type="dxa"/>
            <w:vAlign w:val="center"/>
          </w:tcPr>
          <w:p w14:paraId="24063FEB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6435" w:rsidRPr="007E74F7" w14:paraId="088F2F98" w14:textId="77777777" w:rsidTr="008637BC">
        <w:trPr>
          <w:trHeight w:val="697"/>
        </w:trPr>
        <w:tc>
          <w:tcPr>
            <w:tcW w:w="533" w:type="dxa"/>
            <w:shd w:val="clear" w:color="auto" w:fill="auto"/>
            <w:vAlign w:val="center"/>
          </w:tcPr>
          <w:p w14:paraId="028D238A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B990413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 xml:space="preserve">Masa zalewowa Parking Lot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Sealant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83E4DC8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14 kg</w:t>
            </w:r>
          </w:p>
        </w:tc>
        <w:tc>
          <w:tcPr>
            <w:tcW w:w="1559" w:type="dxa"/>
          </w:tcPr>
          <w:p w14:paraId="493ACC65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FC01741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984" w:type="dxa"/>
            <w:vAlign w:val="center"/>
          </w:tcPr>
          <w:p w14:paraId="37490D47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6435" w:rsidRPr="007E74F7" w14:paraId="796AFF4A" w14:textId="77777777" w:rsidTr="008637BC">
        <w:trPr>
          <w:trHeight w:val="707"/>
        </w:trPr>
        <w:tc>
          <w:tcPr>
            <w:tcW w:w="533" w:type="dxa"/>
            <w:shd w:val="clear" w:color="auto" w:fill="auto"/>
            <w:vAlign w:val="center"/>
          </w:tcPr>
          <w:p w14:paraId="782182AD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89F2A59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 xml:space="preserve">Środek gruntujący </w:t>
            </w:r>
            <w:proofErr w:type="spellStart"/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Colzumix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D2869C7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30 l.</w:t>
            </w:r>
          </w:p>
        </w:tc>
        <w:tc>
          <w:tcPr>
            <w:tcW w:w="1559" w:type="dxa"/>
          </w:tcPr>
          <w:p w14:paraId="226EE225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2E659AB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2A0ABFC0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6435" w:rsidRPr="007E74F7" w14:paraId="74A7375E" w14:textId="77777777" w:rsidTr="008637BC">
        <w:trPr>
          <w:trHeight w:val="651"/>
        </w:trPr>
        <w:tc>
          <w:tcPr>
            <w:tcW w:w="7088" w:type="dxa"/>
            <w:gridSpan w:val="5"/>
            <w:shd w:val="clear" w:color="auto" w:fill="auto"/>
            <w:vAlign w:val="center"/>
          </w:tcPr>
          <w:p w14:paraId="18D0B238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SUMA</w:t>
            </w:r>
          </w:p>
        </w:tc>
        <w:tc>
          <w:tcPr>
            <w:tcW w:w="1984" w:type="dxa"/>
            <w:vAlign w:val="center"/>
          </w:tcPr>
          <w:p w14:paraId="1951DD65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4E03FC85" w14:textId="77777777" w:rsidR="00946435" w:rsidRPr="007E74F7" w:rsidRDefault="00946435" w:rsidP="00946435">
      <w:pPr>
        <w:pStyle w:val="Tekstpodstawowywcity"/>
        <w:spacing w:before="240"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b/>
        </w:rPr>
        <w:t xml:space="preserve">BRUTTO </w:t>
      </w:r>
      <w:r w:rsidRPr="007E74F7">
        <w:rPr>
          <w:rFonts w:asciiTheme="minorHAnsi" w:hAnsiTheme="minorHAnsi" w:cstheme="minorHAnsi"/>
        </w:rPr>
        <w:t>…........................................... zł</w:t>
      </w:r>
    </w:p>
    <w:p w14:paraId="09FB5F66" w14:textId="77777777" w:rsidR="00946435" w:rsidRPr="007E74F7" w:rsidRDefault="00946435" w:rsidP="00946435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…................................................................................................................................)</w:t>
      </w:r>
    </w:p>
    <w:p w14:paraId="0B8780CF" w14:textId="77777777" w:rsidR="00946435" w:rsidRPr="007E74F7" w:rsidRDefault="00946435" w:rsidP="00946435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kwota podatku VAT …..................................... zł</w:t>
      </w:r>
    </w:p>
    <w:p w14:paraId="686533E1" w14:textId="77777777" w:rsidR="00946435" w:rsidRPr="007E74F7" w:rsidRDefault="00946435" w:rsidP="00946435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 wysokości netto …....................................... zł</w:t>
      </w:r>
    </w:p>
    <w:p w14:paraId="0D841ECD" w14:textId="77777777" w:rsidR="00946435" w:rsidRDefault="00946435" w:rsidP="00946435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209E4CB5" w14:textId="77777777" w:rsidR="00946435" w:rsidRDefault="00946435" w:rsidP="00946435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73F17200" w14:textId="77777777" w:rsidR="00946435" w:rsidRPr="007E74F7" w:rsidRDefault="00946435" w:rsidP="00946435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10AF5753" w14:textId="77777777" w:rsidR="00946435" w:rsidRPr="007E74F7" w:rsidRDefault="00946435" w:rsidP="00946435">
      <w:pPr>
        <w:pStyle w:val="Tekstpodstawowywcity"/>
        <w:numPr>
          <w:ilvl w:val="2"/>
          <w:numId w:val="7"/>
        </w:numPr>
        <w:spacing w:after="0" w:line="264" w:lineRule="auto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lastRenderedPageBreak/>
        <w:t xml:space="preserve">dla </w:t>
      </w:r>
      <w:r w:rsidRPr="00076970">
        <w:rPr>
          <w:rFonts w:asciiTheme="minorHAnsi" w:hAnsiTheme="minorHAnsi" w:cstheme="minorHAnsi"/>
          <w:b/>
          <w:bCs/>
        </w:rPr>
        <w:t>części II zamówienia</w:t>
      </w:r>
      <w:r w:rsidRPr="007E74F7">
        <w:rPr>
          <w:rFonts w:asciiTheme="minorHAnsi" w:hAnsiTheme="minorHAnsi" w:cstheme="minorHAnsi"/>
        </w:rPr>
        <w:t>*: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47"/>
        <w:gridCol w:w="1984"/>
      </w:tblGrid>
      <w:tr w:rsidR="00946435" w:rsidRPr="007E74F7" w14:paraId="75A9E6FF" w14:textId="77777777" w:rsidTr="008637BC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14:paraId="31B5BF3B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475F721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966568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 xml:space="preserve">Wielkość jednego opakowania </w:t>
            </w:r>
          </w:p>
        </w:tc>
        <w:tc>
          <w:tcPr>
            <w:tcW w:w="1559" w:type="dxa"/>
          </w:tcPr>
          <w:p w14:paraId="10BD3E5F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Cena jednostkowa netto za opakowanie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70E7217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Ilość opakowań</w:t>
            </w:r>
          </w:p>
        </w:tc>
        <w:tc>
          <w:tcPr>
            <w:tcW w:w="1984" w:type="dxa"/>
            <w:vAlign w:val="center"/>
          </w:tcPr>
          <w:p w14:paraId="103BC34F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Wartość netto za całość</w:t>
            </w:r>
          </w:p>
          <w:p w14:paraId="5FC07734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(kol 4 x kol 5)</w:t>
            </w:r>
          </w:p>
        </w:tc>
      </w:tr>
      <w:tr w:rsidR="00946435" w:rsidRPr="007E74F7" w14:paraId="7D59A598" w14:textId="77777777" w:rsidTr="008637BC">
        <w:trPr>
          <w:trHeight w:val="224"/>
        </w:trPr>
        <w:tc>
          <w:tcPr>
            <w:tcW w:w="533" w:type="dxa"/>
            <w:shd w:val="clear" w:color="auto" w:fill="auto"/>
            <w:vAlign w:val="center"/>
          </w:tcPr>
          <w:p w14:paraId="120FAE10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E95652A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56F5CB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7203833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A18D300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75634BA3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946435" w:rsidRPr="007E74F7" w14:paraId="4AC149A9" w14:textId="77777777" w:rsidTr="008637BC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14:paraId="7332C24F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D5547E8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Loctite</w:t>
            </w:r>
            <w:proofErr w:type="spellEnd"/>
            <w:r w:rsidRPr="007E74F7">
              <w:rPr>
                <w:rFonts w:asciiTheme="minorHAnsi" w:hAnsiTheme="minorHAnsi" w:cstheme="minorHAnsi"/>
                <w:sz w:val="24"/>
                <w:szCs w:val="24"/>
              </w:rPr>
              <w:t xml:space="preserve"> PC 7257 (</w:t>
            </w:r>
            <w:proofErr w:type="spellStart"/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Magna</w:t>
            </w:r>
            <w:proofErr w:type="spellEnd"/>
            <w:r w:rsidRPr="007E74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Crete</w:t>
            </w:r>
            <w:proofErr w:type="spellEnd"/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48F2F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25,7 kg</w:t>
            </w:r>
          </w:p>
        </w:tc>
        <w:tc>
          <w:tcPr>
            <w:tcW w:w="1559" w:type="dxa"/>
          </w:tcPr>
          <w:p w14:paraId="68E5DA4F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4F4F98A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4F7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14:paraId="5516121A" w14:textId="77777777" w:rsidR="00946435" w:rsidRPr="007E74F7" w:rsidRDefault="00946435" w:rsidP="008637BC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33A68B" w14:textId="77777777" w:rsidR="00946435" w:rsidRPr="007E74F7" w:rsidRDefault="00946435" w:rsidP="00946435">
      <w:pPr>
        <w:pStyle w:val="Tekstpodstawowywcity"/>
        <w:spacing w:before="240"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b/>
        </w:rPr>
        <w:t xml:space="preserve">BRUTTO </w:t>
      </w:r>
      <w:r w:rsidRPr="007E74F7">
        <w:rPr>
          <w:rFonts w:asciiTheme="minorHAnsi" w:hAnsiTheme="minorHAnsi" w:cstheme="minorHAnsi"/>
        </w:rPr>
        <w:t>…........................................... zł</w:t>
      </w:r>
    </w:p>
    <w:p w14:paraId="7C890DA4" w14:textId="77777777" w:rsidR="00946435" w:rsidRPr="007E74F7" w:rsidRDefault="00946435" w:rsidP="00946435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…................................................................................................................................)</w:t>
      </w:r>
    </w:p>
    <w:p w14:paraId="30DD4331" w14:textId="77777777" w:rsidR="00946435" w:rsidRPr="007E74F7" w:rsidRDefault="00946435" w:rsidP="00946435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kwota podatku VAT …..................................... zł</w:t>
      </w:r>
    </w:p>
    <w:p w14:paraId="336776F5" w14:textId="77777777" w:rsidR="00946435" w:rsidRPr="007E74F7" w:rsidRDefault="00946435" w:rsidP="00946435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 wysokości netto …....................................... zł</w:t>
      </w:r>
    </w:p>
    <w:p w14:paraId="234B6BC6" w14:textId="77777777" w:rsidR="00946435" w:rsidRPr="007E74F7" w:rsidRDefault="00946435" w:rsidP="00946435">
      <w:pPr>
        <w:pStyle w:val="Tekstpodstawowywcity"/>
        <w:spacing w:after="0" w:line="264" w:lineRule="auto"/>
        <w:ind w:left="720"/>
        <w:jc w:val="both"/>
        <w:rPr>
          <w:rFonts w:asciiTheme="minorHAnsi" w:hAnsiTheme="minorHAnsi" w:cstheme="minorHAnsi"/>
        </w:rPr>
      </w:pPr>
    </w:p>
    <w:p w14:paraId="1F724B72" w14:textId="77777777" w:rsidR="00946435" w:rsidRPr="007E74F7" w:rsidRDefault="00946435" w:rsidP="00946435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W cenę wliczyliśmy wszystkie niezbędne koszty związane z realizacją zamówienia, o których mowa w zapytaniu ofertowym.</w:t>
      </w:r>
    </w:p>
    <w:p w14:paraId="7EC516F2" w14:textId="77777777" w:rsidR="00946435" w:rsidRPr="007E74F7" w:rsidRDefault="00946435" w:rsidP="00946435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Przedmiot zamówienia zostanie przez nas zrealizowany w terminie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do 14 dni </w:t>
      </w:r>
      <w:r w:rsidRPr="007E74F7">
        <w:rPr>
          <w:rFonts w:asciiTheme="minorHAnsi" w:hAnsiTheme="minorHAnsi" w:cstheme="minorHAnsi"/>
          <w:sz w:val="24"/>
          <w:szCs w:val="24"/>
        </w:rPr>
        <w:t>od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sz w:val="24"/>
          <w:szCs w:val="24"/>
        </w:rPr>
        <w:t>daty przekazania przez Zamawiającego zamówienia w formie elektronicznej na wskazany w ofercie adres e-mail.</w:t>
      </w:r>
    </w:p>
    <w:p w14:paraId="6A0E4D81" w14:textId="77777777" w:rsidR="00946435" w:rsidRPr="007E74F7" w:rsidRDefault="00946435" w:rsidP="00946435">
      <w:pPr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Zobowiązujemy się do udzielenia Zamawiającemu 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>gwarancji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 na przedmiot umowy 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>na okres ………. (min 12.) miesięcy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, licząc od dnia </w:t>
      </w:r>
      <w:r w:rsidRPr="007E74F7">
        <w:rPr>
          <w:rFonts w:asciiTheme="minorHAnsi" w:hAnsiTheme="minorHAnsi" w:cstheme="minorHAnsi"/>
          <w:sz w:val="24"/>
          <w:szCs w:val="24"/>
        </w:rPr>
        <w:t xml:space="preserve">podpisania przez strony protokołu odbioru. </w:t>
      </w:r>
    </w:p>
    <w:p w14:paraId="41C036FD" w14:textId="77777777" w:rsidR="00946435" w:rsidRPr="007E74F7" w:rsidRDefault="00946435" w:rsidP="00946435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7E74F7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060A5BAF" w14:textId="77777777" w:rsidR="00946435" w:rsidRPr="007E74F7" w:rsidRDefault="00946435" w:rsidP="00946435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czas związania ofertą – 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30 dni. </w:t>
      </w:r>
      <w:r w:rsidRPr="007E74F7">
        <w:rPr>
          <w:rFonts w:asciiTheme="minorHAnsi" w:hAnsiTheme="minorHAnsi" w:cstheme="minorHAnsi"/>
          <w:sz w:val="24"/>
          <w:szCs w:val="24"/>
        </w:rPr>
        <w:t>Termin ten rozpoczyna się wraz z upływem terminu składania ofert.</w:t>
      </w:r>
    </w:p>
    <w:p w14:paraId="566BFEE5" w14:textId="77777777" w:rsidR="00946435" w:rsidRPr="007E74F7" w:rsidRDefault="00946435" w:rsidP="00946435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Akceptujemy treść Zamówienia i w sytuacji wybrania naszej oferty zobowiązujemy się do jego realizacji na zasadach w nim określonych oraz w treści zapytania ofertowego.</w:t>
      </w:r>
    </w:p>
    <w:p w14:paraId="081E8B7C" w14:textId="77777777" w:rsidR="00946435" w:rsidRPr="007E74F7" w:rsidRDefault="00946435" w:rsidP="00946435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warunki rozliczenia zamówienia, gdzie wynagrodzenie będzie płatne jednorazowo po wykonaniu dostawy przedmiotu zamówienia i podpisaniu przez obie strony protokołu odbioru, w ciągu 30 dni kalendarzowych od dnia </w:t>
      </w:r>
      <w:r>
        <w:rPr>
          <w:rFonts w:asciiTheme="minorHAnsi" w:hAnsiTheme="minorHAnsi" w:cstheme="minorHAnsi"/>
          <w:sz w:val="24"/>
          <w:szCs w:val="24"/>
        </w:rPr>
        <w:t xml:space="preserve">prawidłowego </w:t>
      </w:r>
      <w:r w:rsidRPr="007E74F7">
        <w:rPr>
          <w:rFonts w:asciiTheme="minorHAnsi" w:hAnsiTheme="minorHAnsi" w:cstheme="minorHAnsi"/>
          <w:sz w:val="24"/>
          <w:szCs w:val="24"/>
        </w:rPr>
        <w:t xml:space="preserve">otrzymania przez Zamawiającego prawidłowo wystawionej faktury VAT. </w:t>
      </w:r>
    </w:p>
    <w:p w14:paraId="16D9C3EE" w14:textId="77777777" w:rsidR="00946435" w:rsidRPr="007E74F7" w:rsidRDefault="00946435" w:rsidP="00946435">
      <w:pPr>
        <w:numPr>
          <w:ilvl w:val="0"/>
          <w:numId w:val="2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Ofertę składamy na .......... ponumerowanych stronach w sposób ciągły, wraz z załącznikami które stanowią: </w:t>
      </w:r>
    </w:p>
    <w:p w14:paraId="3B3E378F" w14:textId="77777777" w:rsidR="00946435" w:rsidRPr="007E74F7" w:rsidRDefault="00946435" w:rsidP="00946435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5CE64855" w14:textId="77777777" w:rsidR="00946435" w:rsidRPr="007E74F7" w:rsidRDefault="00946435" w:rsidP="00946435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0971C77D" w14:textId="77777777" w:rsidR="00946435" w:rsidRPr="007E74F7" w:rsidRDefault="00946435" w:rsidP="00946435">
      <w:pPr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CFEBB62" w14:textId="77777777" w:rsidR="00946435" w:rsidRPr="007E74F7" w:rsidRDefault="00946435" w:rsidP="00946435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0367888E" w14:textId="77777777" w:rsidR="00946435" w:rsidRPr="007E74F7" w:rsidRDefault="00946435" w:rsidP="00946435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35EE5D11" w14:textId="77777777" w:rsidR="00946435" w:rsidRPr="00076970" w:rsidRDefault="00946435" w:rsidP="00946435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imienna uprawnionego(-</w:t>
      </w:r>
      <w:proofErr w:type="spellStart"/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>ych</w:t>
      </w:r>
      <w:proofErr w:type="spellEnd"/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) </w:t>
      </w:r>
    </w:p>
    <w:p w14:paraId="147538D5" w14:textId="77777777" w:rsidR="00946435" w:rsidRDefault="00946435" w:rsidP="00946435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przedstawiciela(-i) Wykonawcy</w:t>
      </w:r>
    </w:p>
    <w:p w14:paraId="70120D2E" w14:textId="77777777" w:rsidR="00946435" w:rsidRPr="00076970" w:rsidRDefault="00946435" w:rsidP="00946435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*</w:t>
      </w:r>
      <w:r w:rsidRPr="00076970">
        <w:rPr>
          <w:rFonts w:asciiTheme="minorHAnsi" w:hAnsiTheme="minorHAnsi" w:cstheme="minorHAnsi"/>
          <w:b/>
          <w:bCs/>
          <w:i/>
          <w:iCs/>
          <w:sz w:val="24"/>
          <w:szCs w:val="24"/>
        </w:rPr>
        <w:t>- należy wypełnić w zakresie części, na które składana jest oferta</w:t>
      </w:r>
    </w:p>
    <w:p w14:paraId="7F909AB0" w14:textId="77777777" w:rsidR="00946435" w:rsidRDefault="00946435" w:rsidP="00946435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lastRenderedPageBreak/>
        <w:t>Załącznik nr 2 do zapytania ofertowego</w:t>
      </w:r>
    </w:p>
    <w:p w14:paraId="698B513D" w14:textId="77777777" w:rsidR="00946435" w:rsidRPr="006A3678" w:rsidRDefault="00946435" w:rsidP="00946435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P-014/21</w:t>
      </w:r>
    </w:p>
    <w:p w14:paraId="20B88261" w14:textId="77777777" w:rsidR="00946435" w:rsidRPr="007E74F7" w:rsidRDefault="00946435" w:rsidP="00946435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6E8852" w14:textId="77777777" w:rsidR="00946435" w:rsidRPr="007E74F7" w:rsidRDefault="00946435" w:rsidP="00946435">
      <w:pPr>
        <w:spacing w:after="0" w:line="264" w:lineRule="auto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b/>
          <w:sz w:val="24"/>
          <w:szCs w:val="24"/>
        </w:rPr>
        <w:t>O ś w i a d c z e n i e</w:t>
      </w:r>
    </w:p>
    <w:p w14:paraId="68709DC2" w14:textId="77777777" w:rsidR="00946435" w:rsidRDefault="00946435" w:rsidP="00946435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Nazwa Wykonawcy </w:t>
      </w:r>
    </w:p>
    <w:p w14:paraId="436111DD" w14:textId="77777777" w:rsidR="00946435" w:rsidRPr="007E74F7" w:rsidRDefault="00946435" w:rsidP="00946435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DF724D2" w14:textId="77777777" w:rsidR="00946435" w:rsidRPr="007E74F7" w:rsidRDefault="00946435" w:rsidP="00946435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(w przypadku Wykonawców wyst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ę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puj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ą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cych wspólnie każdy z Wykonawców składa oświadczenie we własnym imieniu)</w:t>
      </w:r>
    </w:p>
    <w:p w14:paraId="0D4C8ED1" w14:textId="77777777" w:rsidR="00946435" w:rsidRDefault="00946435" w:rsidP="009464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4D0FAB96" w14:textId="77777777" w:rsidR="00946435" w:rsidRPr="007E74F7" w:rsidRDefault="00946435" w:rsidP="009464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>
        <w:rPr>
          <w:rFonts w:asciiTheme="minorHAnsi" w:hAnsiTheme="minorHAnsi" w:cstheme="minorHAnsi"/>
          <w:b/>
          <w:i/>
        </w:rPr>
        <w:t>z</w:t>
      </w:r>
      <w:r w:rsidRPr="006A3678">
        <w:rPr>
          <w:rFonts w:asciiTheme="minorHAnsi" w:hAnsiTheme="minorHAnsi" w:cstheme="minorHAnsi"/>
          <w:b/>
          <w:i/>
        </w:rPr>
        <w:t>akup wraz z dostawą materiałów do bieżących napraw sztucznych nawierzchni lotniskowych</w:t>
      </w:r>
      <w:r w:rsidRPr="007E74F7">
        <w:rPr>
          <w:rFonts w:asciiTheme="minorHAnsi" w:hAnsiTheme="minorHAnsi" w:cstheme="minorHAnsi"/>
        </w:rPr>
        <w:t xml:space="preserve">, oświadczam/y, iż Wykonawca:  </w:t>
      </w:r>
    </w:p>
    <w:p w14:paraId="6D367427" w14:textId="77777777" w:rsidR="00946435" w:rsidRPr="007E74F7" w:rsidRDefault="00946435" w:rsidP="00946435">
      <w:pPr>
        <w:pStyle w:val="Akapitzlist"/>
        <w:numPr>
          <w:ilvl w:val="0"/>
          <w:numId w:val="4"/>
        </w:numPr>
        <w:spacing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5D12F420" w14:textId="77777777" w:rsidR="00946435" w:rsidRPr="007E74F7" w:rsidRDefault="00946435" w:rsidP="00946435">
      <w:pPr>
        <w:pStyle w:val="Akapitzlist"/>
        <w:numPr>
          <w:ilvl w:val="0"/>
          <w:numId w:val="4"/>
        </w:numPr>
        <w:spacing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14:paraId="3B2C687C" w14:textId="77777777" w:rsidR="00946435" w:rsidRPr="007E74F7" w:rsidRDefault="00946435" w:rsidP="00946435">
      <w:pPr>
        <w:pStyle w:val="Akapitzlist"/>
        <w:numPr>
          <w:ilvl w:val="0"/>
          <w:numId w:val="4"/>
        </w:numPr>
        <w:spacing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znajduje się w sytuacji ekonomicznej i finansowej zapewniającej wykonanie zamówienia.</w:t>
      </w:r>
    </w:p>
    <w:p w14:paraId="31B1365D" w14:textId="77777777" w:rsidR="00946435" w:rsidRPr="007E74F7" w:rsidRDefault="00946435" w:rsidP="00946435">
      <w:pPr>
        <w:pStyle w:val="Akapitzlist"/>
        <w:spacing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767F550A" w14:textId="77777777" w:rsidR="00946435" w:rsidRPr="007E74F7" w:rsidRDefault="00946435" w:rsidP="00946435">
      <w:pPr>
        <w:tabs>
          <w:tab w:val="num" w:pos="0"/>
        </w:tabs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0DEE56E0" w14:textId="77777777" w:rsidR="00946435" w:rsidRPr="007E74F7" w:rsidRDefault="00946435" w:rsidP="00946435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u w:val="single"/>
        </w:rPr>
      </w:pPr>
      <w:r w:rsidRPr="007E74F7">
        <w:rPr>
          <w:rFonts w:asciiTheme="minorHAnsi" w:hAnsiTheme="minorHAnsi" w:cstheme="minorHAnsi"/>
          <w:u w:val="single"/>
        </w:rPr>
        <w:t>Zamawiający wykluczy z postępowania wykonawcę:</w:t>
      </w:r>
    </w:p>
    <w:p w14:paraId="0B8774C5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66974F2E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 będącego osobą fizyczną, którego prawomocnie skazano za przestępstwo:</w:t>
      </w:r>
    </w:p>
    <w:p w14:paraId="55C57898" w14:textId="77777777" w:rsidR="00946435" w:rsidRPr="007E74F7" w:rsidRDefault="00946435" w:rsidP="00946435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13B033BE" w14:textId="77777777" w:rsidR="00946435" w:rsidRPr="007E74F7" w:rsidRDefault="00946435" w:rsidP="00946435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charakterze terrorystycznym, o którym mowa w art. 115 § 20 ustawy z dnia 6 czerwca 1997 r. – Kodeks karny,</w:t>
      </w:r>
    </w:p>
    <w:p w14:paraId="69BDAF4D" w14:textId="77777777" w:rsidR="00946435" w:rsidRPr="007E74F7" w:rsidRDefault="00946435" w:rsidP="00946435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skarbowe,</w:t>
      </w:r>
    </w:p>
    <w:p w14:paraId="2CFB0E6A" w14:textId="77777777" w:rsidR="00946435" w:rsidRPr="007E74F7" w:rsidRDefault="00946435" w:rsidP="00946435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3664D27F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54EC31BF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43D3D8A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lastRenderedPageBreak/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C6E7FBF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76278718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65769336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0FA6340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0BE3F8D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4D98F1FE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wobec którego orzeczono tytułem środka zapobiegawczego zakaz ubiegania się o zamówienia publiczne;</w:t>
      </w:r>
    </w:p>
    <w:p w14:paraId="7F887B28" w14:textId="77777777" w:rsidR="00946435" w:rsidRPr="007E74F7" w:rsidRDefault="00946435" w:rsidP="0094643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31E99E39" w14:textId="77777777" w:rsidR="00946435" w:rsidRPr="007E74F7" w:rsidRDefault="00946435" w:rsidP="00946435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Oferty wykonawcy wykluczonego uznaje się za odrzuconą.</w:t>
      </w:r>
    </w:p>
    <w:p w14:paraId="6A67D1BD" w14:textId="77777777" w:rsidR="00946435" w:rsidRPr="007E74F7" w:rsidRDefault="00946435" w:rsidP="00946435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2BE6221E" w14:textId="77777777" w:rsidR="00946435" w:rsidRPr="007E74F7" w:rsidRDefault="00946435" w:rsidP="00946435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36B7A64D" w14:textId="77777777" w:rsidR="00946435" w:rsidRPr="007E74F7" w:rsidRDefault="00946435" w:rsidP="00946435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E73A3CD" w14:textId="77777777" w:rsidR="00946435" w:rsidRDefault="00946435" w:rsidP="00946435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755FC26A" w14:textId="77777777" w:rsidR="00946435" w:rsidRPr="007E74F7" w:rsidRDefault="00946435" w:rsidP="00946435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75B25FA1" w14:textId="77777777" w:rsidR="00946435" w:rsidRPr="006A3678" w:rsidRDefault="00946435" w:rsidP="00946435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imienna uprawnionego(-</w:t>
      </w:r>
      <w:proofErr w:type="spellStart"/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>ych</w:t>
      </w:r>
      <w:proofErr w:type="spellEnd"/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) </w:t>
      </w:r>
    </w:p>
    <w:p w14:paraId="570B9EE5" w14:textId="77777777" w:rsidR="00946435" w:rsidRPr="006A3678" w:rsidRDefault="00946435" w:rsidP="00946435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przedstawiciela(-i) Wykonawcy</w:t>
      </w:r>
    </w:p>
    <w:p w14:paraId="73DB9752" w14:textId="77777777" w:rsidR="00946435" w:rsidRPr="007E74F7" w:rsidRDefault="00946435" w:rsidP="00946435">
      <w:pPr>
        <w:spacing w:after="0" w:line="264" w:lineRule="auto"/>
        <w:jc w:val="right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4A4926B7" w14:textId="77777777" w:rsidR="00946435" w:rsidRPr="007E74F7" w:rsidRDefault="00946435" w:rsidP="00946435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735F131E" w14:textId="77777777" w:rsidR="00946435" w:rsidRPr="007E74F7" w:rsidRDefault="00946435" w:rsidP="00946435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216D6188" w14:textId="77777777" w:rsidR="00946435" w:rsidRPr="007E74F7" w:rsidRDefault="00946435" w:rsidP="00946435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5B5DECDF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03B3E"/>
    <w:multiLevelType w:val="multilevel"/>
    <w:tmpl w:val="0E38F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35"/>
    <w:rsid w:val="00946435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B1CE"/>
  <w15:chartTrackingRefBased/>
  <w15:docId w15:val="{1A750EEF-2284-4581-9D92-020C9A35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43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464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4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464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64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64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46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46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2021-04-14T06:42:00Z</dcterms:created>
  <dcterms:modified xsi:type="dcterms:W3CDTF">2021-04-14T06:43:00Z</dcterms:modified>
</cp:coreProperties>
</file>